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F156E2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F156E2">
        <w:rPr>
          <w:rFonts w:cs="B Titr" w:hint="cs"/>
          <w:b/>
          <w:bCs/>
          <w:sz w:val="30"/>
          <w:szCs w:val="30"/>
          <w:rtl/>
          <w:lang w:bidi="fa-IR"/>
        </w:rPr>
        <w:t>19/03/1401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F156E2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156E2" w:rsidRPr="00E56985" w:rsidRDefault="00F156E2" w:rsidP="00F156E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F156E2" w:rsidRPr="00F31E62" w:rsidRDefault="00F156E2" w:rsidP="00F156E2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282202">
              <w:rPr>
                <w:rFonts w:eastAsiaTheme="minorEastAsia" w:cs="B Nazanin" w:hint="cs"/>
                <w:rtl/>
              </w:rPr>
              <w:t>آقای عزت اله تقدسی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F156E2" w:rsidRPr="00F31E62" w:rsidRDefault="00F156E2" w:rsidP="00F156E2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282202">
              <w:rPr>
                <w:rFonts w:eastAsiaTheme="minorEastAsia" w:cs="B Nazanin"/>
                <w:rtl/>
              </w:rPr>
              <w:t>نوشیدنی بر پایه تخم مرغ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156E2" w:rsidRPr="00562B46" w:rsidRDefault="00F156E2" w:rsidP="00F156E2">
            <w:pPr>
              <w:jc w:val="center"/>
              <w:rPr>
                <w:rFonts w:cs="B Nazanin"/>
              </w:rPr>
            </w:pPr>
            <w:r w:rsidRPr="00282202">
              <w:rPr>
                <w:rFonts w:eastAsiaTheme="minorEastAsia" w:cs="B Nazanin" w:hint="cs"/>
                <w:rtl/>
              </w:rPr>
              <w:t xml:space="preserve">کارخانه 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F156E2" w:rsidRPr="00562B46" w:rsidRDefault="00F156E2" w:rsidP="00F156E2">
            <w:pPr>
              <w:jc w:val="center"/>
              <w:rPr>
                <w:rFonts w:eastAsiaTheme="minorEastAsia" w:cs="B Nazanin"/>
                <w:rtl/>
              </w:rPr>
            </w:pPr>
            <w:r w:rsidRPr="00282202">
              <w:rPr>
                <w:rFonts w:eastAsiaTheme="minorEastAsia" w:cs="B Nazanin" w:hint="cs"/>
                <w:rtl/>
              </w:rPr>
              <w:t xml:space="preserve">195936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156E2" w:rsidRPr="00E56985" w:rsidRDefault="00F156E2" w:rsidP="00F156E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156E2" w:rsidRPr="00E56985" w:rsidRDefault="00F156E2" w:rsidP="00F156E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156E2" w:rsidRDefault="00F156E2" w:rsidP="00F156E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156E2" w:rsidRDefault="00F156E2" w:rsidP="00F156E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656AF" w:rsidRPr="006C4990" w:rsidTr="00C656AF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656AF" w:rsidRPr="00E56985" w:rsidRDefault="00C656AF" w:rsidP="00C656A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C656AF" w:rsidRPr="00F31E62" w:rsidRDefault="00C656AF" w:rsidP="00C656A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67AEB">
              <w:rPr>
                <w:rFonts w:eastAsiaTheme="minorEastAsia" w:cs="B Nazanin" w:hint="cs"/>
                <w:rtl/>
              </w:rPr>
              <w:t>آقای حسن</w:t>
            </w:r>
            <w:r w:rsidRPr="00967AEB">
              <w:rPr>
                <w:rFonts w:eastAsiaTheme="minorEastAsia" w:cs="B Nazanin"/>
                <w:rtl/>
              </w:rPr>
              <w:t xml:space="preserve"> </w:t>
            </w:r>
            <w:r w:rsidRPr="00967AEB">
              <w:rPr>
                <w:rFonts w:eastAsiaTheme="minorEastAsia" w:cs="B Nazanin" w:hint="cs"/>
                <w:rtl/>
              </w:rPr>
              <w:t>خداوردی</w:t>
            </w:r>
            <w:r w:rsidRPr="00967AEB">
              <w:rPr>
                <w:rFonts w:eastAsiaTheme="minorEastAsia" w:cs="B Nazanin"/>
                <w:rtl/>
              </w:rPr>
              <w:t xml:space="preserve"> </w:t>
            </w:r>
            <w:r w:rsidRPr="00967AEB">
              <w:rPr>
                <w:rFonts w:eastAsiaTheme="minorEastAsia" w:cs="B Nazanin" w:hint="cs"/>
                <w:rtl/>
              </w:rPr>
              <w:t>اسکندری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C656AF" w:rsidRPr="00F31E62" w:rsidRDefault="00C656AF" w:rsidP="00C656A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67AEB">
              <w:rPr>
                <w:rFonts w:eastAsiaTheme="minorEastAsia" w:cs="B Nazanin"/>
                <w:rtl/>
              </w:rPr>
              <w:t>نان نیمه اماده پیتزا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656AF" w:rsidRPr="00562B46" w:rsidRDefault="00C656AF" w:rsidP="00C656A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C656AF" w:rsidRPr="00967AEB" w:rsidRDefault="00C656AF" w:rsidP="00C656A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67AEB">
              <w:rPr>
                <w:rFonts w:eastAsiaTheme="minorEastAsia" w:cs="B Nazanin" w:hint="cs"/>
                <w:rtl/>
              </w:rPr>
              <w:t xml:space="preserve">214120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656AF" w:rsidRDefault="00C656AF" w:rsidP="00C656AF">
            <w:pPr>
              <w:jc w:val="center"/>
            </w:pPr>
            <w:r w:rsidRPr="008A6A9C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656AF" w:rsidRPr="00E56985" w:rsidRDefault="00C656AF" w:rsidP="00C656A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656AF" w:rsidRDefault="00C656AF" w:rsidP="00C656A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656AF" w:rsidRDefault="00C656AF" w:rsidP="00C656A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656AF" w:rsidRPr="006C4990" w:rsidTr="00C656AF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656AF" w:rsidRPr="00E56985" w:rsidRDefault="00C656AF" w:rsidP="00C656A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C656AF" w:rsidRDefault="00C656AF" w:rsidP="00C656A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67AEB">
              <w:rPr>
                <w:rFonts w:eastAsiaTheme="minorEastAsia" w:cs="B Nazanin" w:hint="cs"/>
                <w:rtl/>
              </w:rPr>
              <w:t>شرکت  تک</w:t>
            </w:r>
            <w:r w:rsidRPr="00967AEB">
              <w:rPr>
                <w:rFonts w:eastAsiaTheme="minorEastAsia" w:cs="B Nazanin"/>
                <w:rtl/>
              </w:rPr>
              <w:t xml:space="preserve"> </w:t>
            </w:r>
            <w:r w:rsidRPr="00967AEB">
              <w:rPr>
                <w:rFonts w:eastAsiaTheme="minorEastAsia" w:cs="B Nazanin" w:hint="cs"/>
                <w:rtl/>
              </w:rPr>
              <w:t>جواهر</w:t>
            </w:r>
            <w:r w:rsidRPr="00967AEB">
              <w:rPr>
                <w:rFonts w:eastAsiaTheme="minorEastAsia" w:cs="B Nazanin"/>
                <w:rtl/>
              </w:rPr>
              <w:t xml:space="preserve"> </w:t>
            </w:r>
          </w:p>
          <w:p w:rsidR="00C656AF" w:rsidRPr="00830C9F" w:rsidRDefault="00C656AF" w:rsidP="00C656A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67AEB">
              <w:rPr>
                <w:rFonts w:eastAsiaTheme="minorEastAsia" w:cs="B Nazanin" w:hint="cs"/>
                <w:rtl/>
              </w:rPr>
              <w:t>دنیای</w:t>
            </w:r>
            <w:r w:rsidRPr="00967AEB">
              <w:rPr>
                <w:rFonts w:eastAsiaTheme="minorEastAsia" w:cs="B Nazanin"/>
                <w:rtl/>
              </w:rPr>
              <w:t xml:space="preserve"> </w:t>
            </w:r>
            <w:r w:rsidRPr="00967AEB">
              <w:rPr>
                <w:rFonts w:eastAsiaTheme="minorEastAsia" w:cs="B Nazanin" w:hint="cs"/>
                <w:rtl/>
              </w:rPr>
              <w:t>شیرین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C656AF" w:rsidRPr="00830C9F" w:rsidRDefault="00C656AF" w:rsidP="00C656A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67AEB">
              <w:rPr>
                <w:rFonts w:eastAsiaTheme="minorEastAsia" w:cs="B Nazanin"/>
                <w:rtl/>
              </w:rPr>
              <w:t>تولید و بسته بندی انواع پشمک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656AF" w:rsidRDefault="00C656AF" w:rsidP="00C656A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C656AF" w:rsidRPr="00967AEB" w:rsidRDefault="00C656AF" w:rsidP="00C656A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67AEB">
              <w:rPr>
                <w:rFonts w:eastAsiaTheme="minorEastAsia" w:cs="B Nazanin" w:hint="cs"/>
                <w:rtl/>
              </w:rPr>
              <w:t xml:space="preserve">214866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656AF" w:rsidRDefault="00C656AF" w:rsidP="00C656AF">
            <w:pPr>
              <w:jc w:val="center"/>
            </w:pPr>
            <w:r w:rsidRPr="008A6A9C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656AF" w:rsidRPr="00E56985" w:rsidRDefault="00C656AF" w:rsidP="00C656A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656AF" w:rsidRDefault="00C656AF" w:rsidP="00C656A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656AF" w:rsidRDefault="00C656AF" w:rsidP="00C656A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656AF" w:rsidRPr="006C4990" w:rsidTr="007D3748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656AF" w:rsidRPr="00E56985" w:rsidRDefault="00C656AF" w:rsidP="00F156E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C656AF" w:rsidRPr="00F31E62" w:rsidRDefault="00C656AF" w:rsidP="00F156E2">
            <w:pPr>
              <w:jc w:val="center"/>
              <w:rPr>
                <w:rFonts w:eastAsiaTheme="minorEastAsia" w:cs="B Nazanin"/>
                <w:rtl/>
              </w:rPr>
            </w:pPr>
            <w:r w:rsidRPr="00830C9F">
              <w:rPr>
                <w:rFonts w:eastAsiaTheme="minorEastAsia" w:cs="B Nazanin" w:hint="cs"/>
                <w:rtl/>
              </w:rPr>
              <w:t>آقای محمد آهنگران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C656AF" w:rsidRPr="00F31E62" w:rsidRDefault="00C656AF" w:rsidP="00F156E2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830C9F">
              <w:rPr>
                <w:rFonts w:eastAsiaTheme="minorEastAsia" w:cs="B Nazanin" w:hint="cs"/>
                <w:rtl/>
              </w:rPr>
              <w:t>تولید و بسته بندی انواع پولکی قالبی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656AF" w:rsidRPr="00562B46" w:rsidRDefault="00C656AF" w:rsidP="00F156E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ابطال ثبت منبع کارگاه به شماره 1623739752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C656AF" w:rsidRDefault="00C656AF" w:rsidP="00F156E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3416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C656AF" w:rsidRDefault="00C656AF" w:rsidP="00F156E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ابطال موافقت گردید</w:t>
            </w:r>
            <w:bookmarkStart w:id="0" w:name="_GoBack"/>
            <w:bookmarkEnd w:id="0"/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56A6B" w:rsidRDefault="00156A6B" w:rsidP="00F156E2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داشته اند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قابل مشاهده بوده ونیازی به مراجعه حضوری یا تماس تلفنی نمی باشد. </w:t>
      </w:r>
    </w:p>
    <w:p w:rsidR="00A710BA" w:rsidRPr="00751549" w:rsidRDefault="00A710BA" w:rsidP="00A710BA">
      <w:pPr>
        <w:spacing w:after="200" w:line="276" w:lineRule="auto"/>
        <w:jc w:val="center"/>
        <w:rPr>
          <w:rFonts w:cs="B Nazanin"/>
          <w:b/>
          <w:bCs/>
          <w:color w:val="FF0000"/>
          <w:sz w:val="32"/>
          <w:szCs w:val="32"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8352A" w:rsidRDefault="0038352A"/>
    <w:sectPr w:rsidR="0038352A" w:rsidSect="00156A6B">
      <w:pgSz w:w="16838" w:h="11906" w:orient="landscape"/>
      <w:pgMar w:top="568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2B6DD7"/>
    <w:rsid w:val="00344D1A"/>
    <w:rsid w:val="0038352A"/>
    <w:rsid w:val="00622C4A"/>
    <w:rsid w:val="00A011A1"/>
    <w:rsid w:val="00A12233"/>
    <w:rsid w:val="00A319AD"/>
    <w:rsid w:val="00A710BA"/>
    <w:rsid w:val="00C656AF"/>
    <w:rsid w:val="00F1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10</cp:revision>
  <dcterms:created xsi:type="dcterms:W3CDTF">2019-03-09T04:39:00Z</dcterms:created>
  <dcterms:modified xsi:type="dcterms:W3CDTF">2022-06-09T04:52:00Z</dcterms:modified>
</cp:coreProperties>
</file>